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7E1" w:rsidRPr="00696CE9" w:rsidRDefault="003547E1" w:rsidP="007535EE">
      <w:pPr>
        <w:jc w:val="center"/>
        <w:rPr>
          <w:rFonts w:ascii="Verdana" w:hAnsi="Verdana" w:cs="Times New Roman"/>
          <w:color w:val="FF0000"/>
          <w:sz w:val="24"/>
          <w:szCs w:val="24"/>
        </w:rPr>
      </w:pPr>
    </w:p>
    <w:p w:rsidR="003547E1" w:rsidRPr="00696CE9" w:rsidRDefault="003547E1" w:rsidP="007535EE">
      <w:pPr>
        <w:jc w:val="center"/>
        <w:rPr>
          <w:rFonts w:ascii="Verdana" w:hAnsi="Verdana" w:cs="Times New Roman"/>
          <w:color w:val="FF0000"/>
          <w:sz w:val="24"/>
          <w:szCs w:val="24"/>
        </w:rPr>
      </w:pPr>
      <w:r w:rsidRPr="00696CE9">
        <w:rPr>
          <w:rFonts w:ascii="Verdana" w:hAnsi="Verdana" w:cs="Times New Roman"/>
          <w:noProof/>
          <w:color w:val="FF0000"/>
          <w:sz w:val="24"/>
          <w:szCs w:val="24"/>
          <w:lang w:val="es-ES_tradnl" w:eastAsia="es-ES_tradnl"/>
        </w:rPr>
        <w:drawing>
          <wp:inline distT="0" distB="0" distL="0" distR="0">
            <wp:extent cx="2921661" cy="2874873"/>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926557" cy="2879691"/>
                    </a:xfrm>
                    <a:prstGeom prst="rect">
                      <a:avLst/>
                    </a:prstGeom>
                    <a:noFill/>
                    <a:ln w="9525">
                      <a:noFill/>
                      <a:miter lim="800000"/>
                      <a:headEnd/>
                      <a:tailEnd/>
                    </a:ln>
                  </pic:spPr>
                </pic:pic>
              </a:graphicData>
            </a:graphic>
          </wp:inline>
        </w:drawing>
      </w:r>
    </w:p>
    <w:p w:rsidR="003547E1" w:rsidRPr="00696CE9" w:rsidRDefault="003547E1" w:rsidP="007535EE">
      <w:pPr>
        <w:jc w:val="center"/>
        <w:rPr>
          <w:rFonts w:ascii="Verdana" w:hAnsi="Verdana" w:cs="Times New Roman"/>
          <w:color w:val="FF0000"/>
          <w:sz w:val="24"/>
          <w:szCs w:val="24"/>
        </w:rPr>
      </w:pPr>
    </w:p>
    <w:p w:rsidR="00A76669" w:rsidRPr="00696CE9" w:rsidRDefault="00AC4D4A" w:rsidP="007535EE">
      <w:pPr>
        <w:jc w:val="center"/>
        <w:rPr>
          <w:rFonts w:ascii="Verdana" w:hAnsi="Verdana" w:cs="Times New Roman"/>
          <w:color w:val="FF0000"/>
          <w:sz w:val="24"/>
          <w:szCs w:val="24"/>
        </w:rPr>
      </w:pPr>
      <w:r w:rsidRPr="00696CE9">
        <w:rPr>
          <w:rFonts w:ascii="Verdana" w:hAnsi="Verdana" w:cs="Times New Roman"/>
          <w:color w:val="FF0000"/>
          <w:sz w:val="24"/>
          <w:szCs w:val="24"/>
        </w:rPr>
        <w:t>Primero de Mayo:</w:t>
      </w:r>
    </w:p>
    <w:p w:rsidR="00493533" w:rsidRPr="00696CE9" w:rsidRDefault="00493533" w:rsidP="007535EE">
      <w:pPr>
        <w:jc w:val="center"/>
        <w:rPr>
          <w:rFonts w:ascii="Verdana" w:hAnsi="Verdana" w:cs="Times New Roman"/>
          <w:color w:val="FF0000"/>
          <w:sz w:val="24"/>
          <w:szCs w:val="24"/>
        </w:rPr>
      </w:pPr>
    </w:p>
    <w:p w:rsidR="00493533" w:rsidRPr="00696CE9" w:rsidRDefault="00493533" w:rsidP="00493533">
      <w:pPr>
        <w:jc w:val="center"/>
        <w:rPr>
          <w:rFonts w:ascii="Verdana" w:hAnsi="Verdana" w:cs="Times New Roman"/>
          <w:b/>
          <w:color w:val="FF0000"/>
          <w:sz w:val="24"/>
          <w:szCs w:val="24"/>
        </w:rPr>
      </w:pPr>
      <w:proofErr w:type="gramStart"/>
      <w:r w:rsidRPr="00696CE9">
        <w:rPr>
          <w:rFonts w:ascii="Verdana" w:hAnsi="Verdana" w:cs="Times New Roman"/>
          <w:b/>
          <w:color w:val="FF0000"/>
          <w:sz w:val="24"/>
          <w:szCs w:val="24"/>
        </w:rPr>
        <w:t>¡</w:t>
      </w:r>
      <w:proofErr w:type="gramEnd"/>
      <w:r w:rsidRPr="00696CE9">
        <w:rPr>
          <w:rFonts w:ascii="Verdana" w:hAnsi="Verdana" w:cs="Times New Roman"/>
          <w:b/>
          <w:color w:val="FF0000"/>
          <w:sz w:val="24"/>
          <w:szCs w:val="24"/>
        </w:rPr>
        <w:t xml:space="preserve">ATRINCHERADOS EN EL MARXISMO-LENINISMO-MAOÍSMO, </w:t>
      </w:r>
    </w:p>
    <w:p w:rsidR="00493533" w:rsidRPr="00696CE9" w:rsidRDefault="00493533" w:rsidP="00493533">
      <w:pPr>
        <w:jc w:val="center"/>
        <w:rPr>
          <w:rFonts w:ascii="Verdana" w:hAnsi="Verdana" w:cs="Times New Roman"/>
          <w:b/>
          <w:color w:val="FF0000"/>
          <w:sz w:val="24"/>
          <w:szCs w:val="24"/>
        </w:rPr>
      </w:pPr>
      <w:r w:rsidRPr="00696CE9">
        <w:rPr>
          <w:rFonts w:ascii="Verdana" w:hAnsi="Verdana" w:cs="Times New Roman"/>
          <w:b/>
          <w:color w:val="FF0000"/>
          <w:sz w:val="24"/>
          <w:szCs w:val="24"/>
        </w:rPr>
        <w:t>BREGAMOS POR UN NUEVO AMANECER</w:t>
      </w:r>
      <w:proofErr w:type="gramStart"/>
      <w:r w:rsidRPr="00696CE9">
        <w:rPr>
          <w:rFonts w:ascii="Verdana" w:hAnsi="Verdana" w:cs="Times New Roman"/>
          <w:b/>
          <w:color w:val="FF0000"/>
          <w:sz w:val="24"/>
          <w:szCs w:val="24"/>
        </w:rPr>
        <w:t>!</w:t>
      </w:r>
      <w:proofErr w:type="gramEnd"/>
    </w:p>
    <w:p w:rsidR="007535EE" w:rsidRPr="00696CE9" w:rsidRDefault="007535EE" w:rsidP="007535EE">
      <w:pPr>
        <w:jc w:val="both"/>
        <w:rPr>
          <w:rFonts w:ascii="Verdana" w:hAnsi="Verdana" w:cs="Times New Roman"/>
          <w:color w:val="FF0000"/>
          <w:sz w:val="24"/>
          <w:szCs w:val="24"/>
        </w:rPr>
      </w:pPr>
    </w:p>
    <w:p w:rsidR="00AC4D4A" w:rsidRPr="00696CE9" w:rsidRDefault="007535EE" w:rsidP="007535EE">
      <w:pPr>
        <w:jc w:val="right"/>
        <w:rPr>
          <w:rFonts w:ascii="Verdana" w:hAnsi="Verdana" w:cs="Times New Roman"/>
          <w:b/>
          <w:i/>
          <w:color w:val="FF0000"/>
          <w:sz w:val="24"/>
          <w:szCs w:val="24"/>
        </w:rPr>
      </w:pPr>
      <w:r w:rsidRPr="00696CE9">
        <w:rPr>
          <w:rFonts w:ascii="Verdana" w:hAnsi="Verdana" w:cs="Times New Roman"/>
          <w:b/>
          <w:i/>
          <w:color w:val="FF0000"/>
          <w:sz w:val="24"/>
          <w:szCs w:val="24"/>
        </w:rPr>
        <w:t>¡Proletarios de todo el mundo, uníos!</w:t>
      </w:r>
    </w:p>
    <w:p w:rsidR="00AC4D4A" w:rsidRPr="00696CE9" w:rsidRDefault="00AC4D4A" w:rsidP="007535EE">
      <w:pPr>
        <w:jc w:val="both"/>
        <w:rPr>
          <w:rFonts w:ascii="Verdana" w:hAnsi="Verdana" w:cs="Times New Roman"/>
          <w:color w:val="FF0000"/>
          <w:sz w:val="24"/>
          <w:szCs w:val="24"/>
        </w:rPr>
      </w:pPr>
      <w:r w:rsidRPr="00696CE9">
        <w:rPr>
          <w:rFonts w:ascii="Verdana" w:hAnsi="Verdana" w:cs="Times New Roman"/>
          <w:color w:val="FF0000"/>
          <w:sz w:val="24"/>
          <w:szCs w:val="24"/>
        </w:rPr>
        <w:t xml:space="preserve">Los comunistas </w:t>
      </w:r>
      <w:r w:rsidR="009B6151" w:rsidRPr="00696CE9">
        <w:rPr>
          <w:rFonts w:ascii="Verdana" w:hAnsi="Verdana" w:cs="Times New Roman"/>
          <w:color w:val="FF0000"/>
          <w:sz w:val="24"/>
          <w:szCs w:val="24"/>
        </w:rPr>
        <w:t xml:space="preserve">del Ecuador </w:t>
      </w:r>
      <w:r w:rsidRPr="00696CE9">
        <w:rPr>
          <w:rFonts w:ascii="Verdana" w:hAnsi="Verdana" w:cs="Times New Roman"/>
          <w:color w:val="FF0000"/>
          <w:sz w:val="24"/>
          <w:szCs w:val="24"/>
        </w:rPr>
        <w:t xml:space="preserve">extendemos un fraterno y combativo saludo al proletariado </w:t>
      </w:r>
      <w:r w:rsidR="009B6151" w:rsidRPr="00696CE9">
        <w:rPr>
          <w:rFonts w:ascii="Verdana" w:hAnsi="Verdana" w:cs="Times New Roman"/>
          <w:color w:val="FF0000"/>
          <w:sz w:val="24"/>
          <w:szCs w:val="24"/>
        </w:rPr>
        <w:t>del país y el mundo</w:t>
      </w:r>
      <w:r w:rsidRPr="00696CE9">
        <w:rPr>
          <w:rFonts w:ascii="Verdana" w:hAnsi="Verdana" w:cs="Times New Roman"/>
          <w:color w:val="FF0000"/>
          <w:sz w:val="24"/>
          <w:szCs w:val="24"/>
        </w:rPr>
        <w:t xml:space="preserve">, a los partidos comunistas y organizaciones revolucionarias de nuevo tipo en esta fecha histórica y clasista. Nuestra lucha se entronca con el gran torrente rojo de la lucha revolucionaria contra el imperialismo, la reacción y el revisionismo que en las distintas latitudes del plantea vienen librando el proletariado y los pueblos oprimidos. </w:t>
      </w:r>
    </w:p>
    <w:p w:rsidR="00493533" w:rsidRPr="00696CE9" w:rsidRDefault="00AC4D4A" w:rsidP="007535EE">
      <w:pPr>
        <w:jc w:val="both"/>
        <w:rPr>
          <w:rFonts w:ascii="Verdana" w:hAnsi="Verdana" w:cs="Times New Roman"/>
          <w:color w:val="FF0000"/>
          <w:sz w:val="24"/>
          <w:szCs w:val="24"/>
        </w:rPr>
      </w:pPr>
      <w:r w:rsidRPr="00696CE9">
        <w:rPr>
          <w:rFonts w:ascii="Verdana" w:hAnsi="Verdana" w:cs="Times New Roman"/>
          <w:color w:val="FF0000"/>
          <w:sz w:val="24"/>
          <w:szCs w:val="24"/>
        </w:rPr>
        <w:t>De un continente a otro se remecen las bases mismas del capitalismo, oleadas de luchas populares recorren países enteros y donde antes el imperialismo se jactaba de ser inquebrantable, ahora empieza a desmoronarse. Es un hecho</w:t>
      </w:r>
      <w:r w:rsidR="007535EE" w:rsidRPr="00696CE9">
        <w:rPr>
          <w:rFonts w:ascii="Verdana" w:hAnsi="Verdana" w:cs="Times New Roman"/>
          <w:color w:val="FF0000"/>
          <w:sz w:val="24"/>
          <w:szCs w:val="24"/>
        </w:rPr>
        <w:t>,</w:t>
      </w:r>
      <w:r w:rsidRPr="00696CE9">
        <w:rPr>
          <w:rFonts w:ascii="Verdana" w:hAnsi="Verdana" w:cs="Times New Roman"/>
          <w:color w:val="FF0000"/>
          <w:sz w:val="24"/>
          <w:szCs w:val="24"/>
        </w:rPr>
        <w:t xml:space="preserve"> el m</w:t>
      </w:r>
      <w:r w:rsidR="007535EE" w:rsidRPr="00696CE9">
        <w:rPr>
          <w:rFonts w:ascii="Verdana" w:hAnsi="Verdana" w:cs="Times New Roman"/>
          <w:color w:val="FF0000"/>
          <w:sz w:val="24"/>
          <w:szCs w:val="24"/>
        </w:rPr>
        <w:t>undo está preñado de revolución. En l</w:t>
      </w:r>
      <w:r w:rsidRPr="00696CE9">
        <w:rPr>
          <w:rFonts w:ascii="Verdana" w:hAnsi="Verdana" w:cs="Times New Roman"/>
          <w:color w:val="FF0000"/>
          <w:sz w:val="24"/>
          <w:szCs w:val="24"/>
        </w:rPr>
        <w:t xml:space="preserve">as próximas décadas se acerca una tormenta revolucionaria que barrerá al imperialismo de la faz de la Tierra: el siglo XXI es el siglo de la victoria definitiva del proletariado a escala </w:t>
      </w:r>
      <w:r w:rsidRPr="00696CE9">
        <w:rPr>
          <w:rFonts w:ascii="Verdana" w:hAnsi="Verdana" w:cs="Times New Roman"/>
          <w:color w:val="FF0000"/>
          <w:sz w:val="24"/>
          <w:szCs w:val="24"/>
        </w:rPr>
        <w:lastRenderedPageBreak/>
        <w:t xml:space="preserve">global. En esa dirección, las Guerras Populares que se desarrollan en la India, Perú, Filipinas y Turquía constituyen la vanguardia del movimiento revolucionario del proletariado a nivel internacional. Con victorias y derrotas, con avances y retrocesos, destruyendo el viejo poder para construir lo nuevo, cruzando ríos de sangre, venciendo genocidios, así se va abriendo paso contra viento y marea el proletariado y los pueblos junto al partido comunista en dichos países. </w:t>
      </w:r>
      <w:r w:rsidR="00493533" w:rsidRPr="00696CE9">
        <w:rPr>
          <w:rFonts w:ascii="Verdana" w:hAnsi="Verdana" w:cs="Times New Roman"/>
          <w:color w:val="FF0000"/>
          <w:sz w:val="24"/>
          <w:szCs w:val="24"/>
        </w:rPr>
        <w:t xml:space="preserve">En este sentido es una tarea de primer orden para el Movimiento Comunista Internacional combatir al revisionismo, a los “acuerdos de paz” que son plan del imperialismo, al centrismo que es funcional a la reacción y en definitiva sostener la línea roja. </w:t>
      </w:r>
    </w:p>
    <w:p w:rsidR="00D31A3C" w:rsidRPr="00696CE9" w:rsidRDefault="00AC4D4A" w:rsidP="007535EE">
      <w:pPr>
        <w:jc w:val="both"/>
        <w:rPr>
          <w:rFonts w:ascii="Verdana" w:hAnsi="Verdana" w:cs="Times New Roman"/>
          <w:color w:val="FF0000"/>
          <w:sz w:val="24"/>
          <w:szCs w:val="24"/>
        </w:rPr>
      </w:pPr>
      <w:r w:rsidRPr="00696CE9">
        <w:rPr>
          <w:rFonts w:ascii="Verdana" w:hAnsi="Verdana" w:cs="Times New Roman"/>
          <w:color w:val="FF0000"/>
          <w:sz w:val="24"/>
          <w:szCs w:val="24"/>
        </w:rPr>
        <w:t xml:space="preserve">Desde el Ecuador les decimos: no están solos camaradas y compañeros,  no están solos proletarios y pueblos de los países en Guerra Popular, en </w:t>
      </w:r>
      <w:r w:rsidR="00D31A3C" w:rsidRPr="00696CE9">
        <w:rPr>
          <w:rFonts w:ascii="Verdana" w:hAnsi="Verdana" w:cs="Times New Roman"/>
          <w:color w:val="FF0000"/>
          <w:sz w:val="24"/>
          <w:szCs w:val="24"/>
        </w:rPr>
        <w:t xml:space="preserve">varios lugares del planeta, los comunistas marxistas-leninistas-maoístas venimos preparando las condiciones para el estallido de la GP, venimos trabajando por sumarnos a ese gran torrente rojo armado internacional. Nuestro apoyo a vuestros procesos es precisamente redoblar esfuerzos para que pronto en el Ecuador se comience la gran marcha por la liberación social y nacional. </w:t>
      </w:r>
    </w:p>
    <w:p w:rsidR="00AC4D4A" w:rsidRPr="00696CE9" w:rsidRDefault="00AC4D4A" w:rsidP="007535EE">
      <w:pPr>
        <w:jc w:val="both"/>
        <w:rPr>
          <w:rFonts w:ascii="Verdana" w:hAnsi="Verdana" w:cs="Times New Roman"/>
          <w:color w:val="FF0000"/>
          <w:sz w:val="24"/>
          <w:szCs w:val="24"/>
        </w:rPr>
      </w:pPr>
      <w:r w:rsidRPr="00696CE9">
        <w:rPr>
          <w:rFonts w:ascii="Verdana" w:hAnsi="Verdana" w:cs="Times New Roman"/>
          <w:color w:val="FF0000"/>
          <w:sz w:val="24"/>
          <w:szCs w:val="24"/>
        </w:rPr>
        <w:t xml:space="preserve"> </w:t>
      </w:r>
      <w:r w:rsidR="00D31A3C" w:rsidRPr="00696CE9">
        <w:rPr>
          <w:rFonts w:ascii="Verdana" w:hAnsi="Verdana" w:cs="Times New Roman"/>
          <w:color w:val="FF0000"/>
          <w:sz w:val="24"/>
          <w:szCs w:val="24"/>
        </w:rPr>
        <w:t xml:space="preserve">Pueblo </w:t>
      </w:r>
      <w:r w:rsidR="003547E1" w:rsidRPr="00696CE9">
        <w:rPr>
          <w:rFonts w:ascii="Verdana" w:hAnsi="Verdana" w:cs="Times New Roman"/>
          <w:color w:val="FF0000"/>
          <w:sz w:val="24"/>
          <w:szCs w:val="24"/>
        </w:rPr>
        <w:t>del Ecuador</w:t>
      </w:r>
      <w:r w:rsidR="00D31A3C" w:rsidRPr="00696CE9">
        <w:rPr>
          <w:rFonts w:ascii="Verdana" w:hAnsi="Verdana" w:cs="Times New Roman"/>
          <w:color w:val="FF0000"/>
          <w:sz w:val="24"/>
          <w:szCs w:val="24"/>
        </w:rPr>
        <w:t xml:space="preserve">: es nuestro deber alertar sobre el gravísimo peligro que se cierne sobre ti. El gobierno de Correa representa la síntesis de lo más retrógrado de las clases dominantes. El camarada Mao </w:t>
      </w:r>
      <w:proofErr w:type="spellStart"/>
      <w:r w:rsidR="00D31A3C" w:rsidRPr="00696CE9">
        <w:rPr>
          <w:rFonts w:ascii="Verdana" w:hAnsi="Verdana" w:cs="Times New Roman"/>
          <w:color w:val="FF0000"/>
          <w:sz w:val="24"/>
          <w:szCs w:val="24"/>
        </w:rPr>
        <w:t>Tsetung</w:t>
      </w:r>
      <w:proofErr w:type="spellEnd"/>
      <w:r w:rsidR="00D31A3C" w:rsidRPr="00696CE9">
        <w:rPr>
          <w:rFonts w:ascii="Verdana" w:hAnsi="Verdana" w:cs="Times New Roman"/>
          <w:color w:val="FF0000"/>
          <w:sz w:val="24"/>
          <w:szCs w:val="24"/>
        </w:rPr>
        <w:t xml:space="preserve"> enseña acertadamente: “</w:t>
      </w:r>
      <w:r w:rsidR="00D31A3C" w:rsidRPr="00696CE9">
        <w:rPr>
          <w:rFonts w:ascii="Verdana" w:hAnsi="Verdana" w:cs="Times New Roman"/>
          <w:i/>
          <w:color w:val="FF0000"/>
          <w:sz w:val="24"/>
          <w:szCs w:val="24"/>
        </w:rPr>
        <w:t>No hay que decir una vez, hay que decir cien veces, no hay que decir a pocos, hay que decir a muchos”</w:t>
      </w:r>
      <w:r w:rsidR="008138D4" w:rsidRPr="00696CE9">
        <w:rPr>
          <w:rFonts w:ascii="Verdana" w:hAnsi="Verdana" w:cs="Times New Roman"/>
          <w:color w:val="FF0000"/>
          <w:sz w:val="24"/>
          <w:szCs w:val="24"/>
        </w:rPr>
        <w:t xml:space="preserve">. En esta ocasión aprovechamos esta fecha histórica para reafirmar la caracterización científica y clasista del gobierno actual en función de forjar las herramientas ideológicas y políticas necesarias para el desenmascaramiento y combate al régimen. </w:t>
      </w:r>
    </w:p>
    <w:p w:rsidR="008138D4" w:rsidRPr="00696CE9" w:rsidRDefault="008138D4" w:rsidP="007535EE">
      <w:pPr>
        <w:jc w:val="both"/>
        <w:rPr>
          <w:rFonts w:ascii="Verdana" w:hAnsi="Verdana" w:cs="Times New Roman"/>
          <w:color w:val="FF0000"/>
          <w:sz w:val="24"/>
          <w:szCs w:val="24"/>
        </w:rPr>
      </w:pPr>
      <w:r w:rsidRPr="00696CE9">
        <w:rPr>
          <w:rFonts w:ascii="Verdana" w:hAnsi="Verdana" w:cs="Times New Roman"/>
          <w:color w:val="FF0000"/>
          <w:sz w:val="24"/>
          <w:szCs w:val="24"/>
        </w:rPr>
        <w:t xml:space="preserve">El gobierno de Correa aparece en el año 2007 como la necesidad de un sector de las clases dominantes para frenar la creciente lucha del pueblo, sanear el viejo Estado y garantizar la estabilidad y gobernabilidad para de este modo profundizar el capitalismo burocrático en el Ecuador. </w:t>
      </w:r>
    </w:p>
    <w:p w:rsidR="008138D4" w:rsidRPr="00696CE9" w:rsidRDefault="008138D4" w:rsidP="007535EE">
      <w:pPr>
        <w:jc w:val="both"/>
        <w:rPr>
          <w:rFonts w:ascii="Verdana" w:hAnsi="Verdana" w:cs="Times New Roman"/>
          <w:color w:val="FF0000"/>
          <w:sz w:val="24"/>
          <w:szCs w:val="24"/>
        </w:rPr>
      </w:pPr>
      <w:r w:rsidRPr="00696CE9">
        <w:rPr>
          <w:rFonts w:ascii="Verdana" w:hAnsi="Verdana" w:cs="Times New Roman"/>
          <w:color w:val="FF0000"/>
          <w:sz w:val="24"/>
          <w:szCs w:val="24"/>
        </w:rPr>
        <w:t>Es  un gobierno representante de grandes burgueses y terratenientes: en estos cinco años han sido los banqueros, grandes empresarios y hacendados quienes se h</w:t>
      </w:r>
      <w:r w:rsidR="00D848E0" w:rsidRPr="00696CE9">
        <w:rPr>
          <w:rFonts w:ascii="Verdana" w:hAnsi="Verdana" w:cs="Times New Roman"/>
          <w:color w:val="FF0000"/>
          <w:sz w:val="24"/>
          <w:szCs w:val="24"/>
        </w:rPr>
        <w:t>an enriquecido como nunca antes, así lo demuestran incluso las propias cifras oficiales.</w:t>
      </w:r>
      <w:r w:rsidRPr="00696CE9">
        <w:rPr>
          <w:rFonts w:ascii="Verdana" w:hAnsi="Verdana" w:cs="Times New Roman"/>
          <w:color w:val="FF0000"/>
          <w:sz w:val="24"/>
          <w:szCs w:val="24"/>
        </w:rPr>
        <w:t xml:space="preserve"> </w:t>
      </w:r>
      <w:r w:rsidR="00BB54A0" w:rsidRPr="00696CE9">
        <w:rPr>
          <w:rFonts w:ascii="Verdana" w:hAnsi="Verdana" w:cs="Times New Roman"/>
          <w:color w:val="FF0000"/>
          <w:sz w:val="24"/>
          <w:szCs w:val="24"/>
        </w:rPr>
        <w:t xml:space="preserve">Mientras tanto las masas de trabajadores, especialmente los obreros y </w:t>
      </w:r>
      <w:r w:rsidR="00BB54A0" w:rsidRPr="00696CE9">
        <w:rPr>
          <w:rFonts w:ascii="Verdana" w:hAnsi="Verdana" w:cs="Times New Roman"/>
          <w:color w:val="FF0000"/>
          <w:sz w:val="24"/>
          <w:szCs w:val="24"/>
        </w:rPr>
        <w:lastRenderedPageBreak/>
        <w:t xml:space="preserve">campesinos, persisten con sueldos de hambre, subempleo, falta de derechos sindicales y políticos, en una situación de creciente pobreza. </w:t>
      </w:r>
    </w:p>
    <w:p w:rsidR="00BB54A0" w:rsidRPr="00696CE9" w:rsidRDefault="00BB54A0" w:rsidP="007535EE">
      <w:pPr>
        <w:jc w:val="both"/>
        <w:rPr>
          <w:rFonts w:ascii="Verdana" w:hAnsi="Verdana" w:cs="Times New Roman"/>
          <w:color w:val="FF0000"/>
          <w:sz w:val="24"/>
          <w:szCs w:val="24"/>
        </w:rPr>
      </w:pPr>
      <w:r w:rsidRPr="00696CE9">
        <w:rPr>
          <w:rFonts w:ascii="Verdana" w:hAnsi="Verdana" w:cs="Times New Roman"/>
          <w:color w:val="FF0000"/>
          <w:sz w:val="24"/>
          <w:szCs w:val="24"/>
        </w:rPr>
        <w:t xml:space="preserve">Correa dirige un gobierno sometido al imperialismo: el país mantiene la fisonomía de una economía primaria/extractivista, el 45% de las exportaciones tiene como destino los EEUU, mientras que cerca de 15 mil millones de dólares </w:t>
      </w:r>
      <w:r w:rsidR="0051365F" w:rsidRPr="00696CE9">
        <w:rPr>
          <w:rFonts w:ascii="Verdana" w:hAnsi="Verdana" w:cs="Times New Roman"/>
          <w:color w:val="FF0000"/>
          <w:sz w:val="24"/>
          <w:szCs w:val="24"/>
        </w:rPr>
        <w:t xml:space="preserve">son la deuda externa que CHINA nos ha impuesto; las minas de oro y cobre, el petróleo, los recursos madereros y pesqueros se disputan norteamericanos, chinos y europeos. </w:t>
      </w:r>
      <w:r w:rsidRPr="00696CE9">
        <w:rPr>
          <w:rFonts w:ascii="Verdana" w:hAnsi="Verdana" w:cs="Times New Roman"/>
          <w:color w:val="FF0000"/>
          <w:sz w:val="24"/>
          <w:szCs w:val="24"/>
        </w:rPr>
        <w:t xml:space="preserve"> </w:t>
      </w:r>
    </w:p>
    <w:p w:rsidR="00BB54A0" w:rsidRPr="00696CE9" w:rsidRDefault="00BB54A0" w:rsidP="007535EE">
      <w:pPr>
        <w:jc w:val="both"/>
        <w:rPr>
          <w:rFonts w:ascii="Verdana" w:hAnsi="Verdana" w:cs="Times New Roman"/>
          <w:color w:val="FF0000"/>
          <w:sz w:val="24"/>
          <w:szCs w:val="24"/>
        </w:rPr>
      </w:pPr>
      <w:r w:rsidRPr="00696CE9">
        <w:rPr>
          <w:rFonts w:ascii="Verdana" w:hAnsi="Verdana" w:cs="Times New Roman"/>
          <w:color w:val="FF0000"/>
          <w:sz w:val="24"/>
          <w:szCs w:val="24"/>
        </w:rPr>
        <w:t>El gobierno de Correa es fascista y c</w:t>
      </w:r>
      <w:r w:rsidR="00661B26" w:rsidRPr="00696CE9">
        <w:rPr>
          <w:rFonts w:ascii="Verdana" w:hAnsi="Verdana" w:cs="Times New Roman"/>
          <w:color w:val="FF0000"/>
          <w:sz w:val="24"/>
          <w:szCs w:val="24"/>
        </w:rPr>
        <w:t xml:space="preserve">orporativista, </w:t>
      </w:r>
      <w:r w:rsidRPr="00696CE9">
        <w:rPr>
          <w:rFonts w:ascii="Verdana" w:hAnsi="Verdana" w:cs="Times New Roman"/>
          <w:color w:val="FF0000"/>
          <w:sz w:val="24"/>
          <w:szCs w:val="24"/>
        </w:rPr>
        <w:t>aplica estos lineamientos: concentración de todos los poderes del Estado en el Ejecutivo, destrucción paulatina de derechos demo-liberales, propaganda demagógica masiva siguiendo los parámetros de Joseph Goebbels (ministro de propaganda nazi), división de los sindicatos y gremios y creación de organizaciones reaccionarias sometidas al control del viejo Estado, creación de un sistema jurídico-policial altamente represivo y se disfrazan de “revolucionarios” y “nacionalistas” para confundir y dispersar al pueblo.</w:t>
      </w:r>
    </w:p>
    <w:p w:rsidR="0051365F" w:rsidRPr="00696CE9" w:rsidRDefault="0051365F" w:rsidP="007535EE">
      <w:pPr>
        <w:jc w:val="both"/>
        <w:rPr>
          <w:rFonts w:ascii="Verdana" w:hAnsi="Verdana" w:cs="Times New Roman"/>
          <w:color w:val="FF0000"/>
          <w:sz w:val="24"/>
          <w:szCs w:val="24"/>
        </w:rPr>
      </w:pPr>
      <w:r w:rsidRPr="00696CE9">
        <w:rPr>
          <w:rFonts w:ascii="Verdana" w:hAnsi="Verdana" w:cs="Times New Roman"/>
          <w:color w:val="FF0000"/>
          <w:sz w:val="24"/>
          <w:szCs w:val="24"/>
        </w:rPr>
        <w:t xml:space="preserve">Esta es la realidad del gobierno de Correa. ¿Pero </w:t>
      </w:r>
      <w:r w:rsidR="00661B26" w:rsidRPr="00696CE9">
        <w:rPr>
          <w:rFonts w:ascii="Verdana" w:hAnsi="Verdana" w:cs="Times New Roman"/>
          <w:color w:val="FF0000"/>
          <w:sz w:val="24"/>
          <w:szCs w:val="24"/>
        </w:rPr>
        <w:t xml:space="preserve">porque frente a tanta desigualdad social </w:t>
      </w:r>
      <w:r w:rsidRPr="00696CE9">
        <w:rPr>
          <w:rFonts w:ascii="Verdana" w:hAnsi="Verdana" w:cs="Times New Roman"/>
          <w:color w:val="FF0000"/>
          <w:sz w:val="24"/>
          <w:szCs w:val="24"/>
        </w:rPr>
        <w:t xml:space="preserve">las masas se encuentran adormecidas y confundidas en la dirección a seguir? </w:t>
      </w:r>
    </w:p>
    <w:p w:rsidR="0051365F" w:rsidRPr="00696CE9" w:rsidRDefault="0051365F" w:rsidP="007535EE">
      <w:pPr>
        <w:jc w:val="both"/>
        <w:rPr>
          <w:rFonts w:ascii="Verdana" w:hAnsi="Verdana" w:cs="Times New Roman"/>
          <w:color w:val="FF0000"/>
          <w:sz w:val="24"/>
          <w:szCs w:val="24"/>
        </w:rPr>
      </w:pPr>
      <w:r w:rsidRPr="00696CE9">
        <w:rPr>
          <w:rFonts w:ascii="Verdana" w:hAnsi="Verdana" w:cs="Times New Roman"/>
          <w:color w:val="FF0000"/>
          <w:sz w:val="24"/>
          <w:szCs w:val="24"/>
        </w:rPr>
        <w:t>Aquí entra el negro papel del revisionismo de viejo y nuevo cuño</w:t>
      </w:r>
      <w:r w:rsidR="00661B26" w:rsidRPr="00696CE9">
        <w:rPr>
          <w:rFonts w:ascii="Verdana" w:hAnsi="Verdana" w:cs="Times New Roman"/>
          <w:color w:val="FF0000"/>
          <w:sz w:val="24"/>
          <w:szCs w:val="24"/>
        </w:rPr>
        <w:t xml:space="preserve">. </w:t>
      </w:r>
    </w:p>
    <w:p w:rsidR="00661B26" w:rsidRPr="00696CE9" w:rsidRDefault="00661B26" w:rsidP="007535EE">
      <w:pPr>
        <w:jc w:val="both"/>
        <w:rPr>
          <w:rFonts w:ascii="Verdana" w:hAnsi="Verdana" w:cs="Times New Roman"/>
          <w:color w:val="FF0000"/>
          <w:sz w:val="24"/>
          <w:szCs w:val="24"/>
        </w:rPr>
      </w:pPr>
      <w:r w:rsidRPr="00696CE9">
        <w:rPr>
          <w:rFonts w:ascii="Verdana" w:hAnsi="Verdana" w:cs="Times New Roman"/>
          <w:color w:val="FF0000"/>
          <w:sz w:val="24"/>
          <w:szCs w:val="24"/>
        </w:rPr>
        <w:t>Han sido, son y serán los partidos revisionistas y reformistas quienes cumpliendo su papel de quinta columna del capitalismo burocrático, han desorientado a las masas populares del norte revolucionario. Durante décadas estos partidos han jugado al péndulo en la lucha de clases: unas veces con los intereses populares y la mayoría de veces sirviendo a las clases dominantes. El PCE (revisionista) y el PS-FA son los mejores aliados del fascismo en el país, son ellos quienes a través de la CTE, la FEI, la FENOCIN y otras organizaciones manipuladas arrastra</w:t>
      </w:r>
      <w:r w:rsidR="00493533" w:rsidRPr="00696CE9">
        <w:rPr>
          <w:rFonts w:ascii="Verdana" w:hAnsi="Verdana" w:cs="Times New Roman"/>
          <w:color w:val="FF0000"/>
          <w:sz w:val="24"/>
          <w:szCs w:val="24"/>
        </w:rPr>
        <w:t>n</w:t>
      </w:r>
      <w:r w:rsidRPr="00696CE9">
        <w:rPr>
          <w:rFonts w:ascii="Verdana" w:hAnsi="Verdana" w:cs="Times New Roman"/>
          <w:color w:val="FF0000"/>
          <w:sz w:val="24"/>
          <w:szCs w:val="24"/>
        </w:rPr>
        <w:t xml:space="preserve"> a las masas hacia el proyecto de la burguesía burocrática. Mientras que el MPD-PCMLE y PK son quienes cumplen el mismo guión pero con otros actores: estos partidos también trabajaron durante 3 años para legitimar el proyecto de Alianza País, frente al mal reparto de puestos y espacios ahora se han aliado a figuras oportunistas y reformistas como Alberto Acosta y Paúl Carrasco. </w:t>
      </w:r>
    </w:p>
    <w:p w:rsidR="00661B26" w:rsidRPr="00696CE9" w:rsidRDefault="00661B26" w:rsidP="007535EE">
      <w:pPr>
        <w:jc w:val="both"/>
        <w:rPr>
          <w:rFonts w:ascii="Verdana" w:hAnsi="Verdana" w:cs="Times New Roman"/>
          <w:color w:val="FF0000"/>
          <w:sz w:val="24"/>
          <w:szCs w:val="24"/>
        </w:rPr>
      </w:pPr>
      <w:r w:rsidRPr="00696CE9">
        <w:rPr>
          <w:rFonts w:ascii="Verdana" w:hAnsi="Verdana" w:cs="Times New Roman"/>
          <w:color w:val="FF0000"/>
          <w:sz w:val="24"/>
          <w:szCs w:val="24"/>
        </w:rPr>
        <w:t xml:space="preserve">El revisionismo, con sus tesis electoreras, oportunistas y reformistas, ha debilitado y dispersado a las masas populares, sus organizaciones </w:t>
      </w:r>
      <w:r w:rsidRPr="00696CE9">
        <w:rPr>
          <w:rFonts w:ascii="Verdana" w:hAnsi="Verdana" w:cs="Times New Roman"/>
          <w:color w:val="FF0000"/>
          <w:sz w:val="24"/>
          <w:szCs w:val="24"/>
        </w:rPr>
        <w:lastRenderedPageBreak/>
        <w:t xml:space="preserve">y luchas. Estos traidores y sirvientes de las clases dominantes tienen una enorme cuota en el retraso de la revolución en el Ecuador, son un obstáculo que debe ser removido. Este primero de mayo reafirmamos nuestra firme decisión de combatir ideológica, política y orgánicamente al revisionismo, en nosotros encontrarán un batallón de comunistas dispuestos a una guerra sin </w:t>
      </w:r>
      <w:r w:rsidR="00493533" w:rsidRPr="00696CE9">
        <w:rPr>
          <w:rFonts w:ascii="Verdana" w:hAnsi="Verdana" w:cs="Times New Roman"/>
          <w:color w:val="FF0000"/>
          <w:sz w:val="24"/>
          <w:szCs w:val="24"/>
        </w:rPr>
        <w:t>cuartel.</w:t>
      </w:r>
    </w:p>
    <w:p w:rsidR="00661B26" w:rsidRPr="00696CE9" w:rsidRDefault="0056735B" w:rsidP="007535EE">
      <w:pPr>
        <w:jc w:val="both"/>
        <w:rPr>
          <w:rFonts w:ascii="Verdana" w:hAnsi="Verdana" w:cs="Times New Roman"/>
          <w:color w:val="FF0000"/>
          <w:sz w:val="24"/>
          <w:szCs w:val="24"/>
        </w:rPr>
      </w:pPr>
      <w:r w:rsidRPr="00696CE9">
        <w:rPr>
          <w:rFonts w:ascii="Verdana" w:hAnsi="Verdana" w:cs="Times New Roman"/>
          <w:color w:val="FF0000"/>
          <w:sz w:val="24"/>
          <w:szCs w:val="24"/>
        </w:rPr>
        <w:t>Al revisionismo le decimos: es solo cuestión de tiempo que el Maoísmo se fusione con el movimiento obrero, campesino y popular, es cuestión de tiempo que el Parti</w:t>
      </w:r>
      <w:r w:rsidR="00493533" w:rsidRPr="00696CE9">
        <w:rPr>
          <w:rFonts w:ascii="Verdana" w:hAnsi="Verdana" w:cs="Times New Roman"/>
          <w:color w:val="FF0000"/>
          <w:sz w:val="24"/>
          <w:szCs w:val="24"/>
        </w:rPr>
        <w:t>do Comunista de nuevo tipo se robustezca</w:t>
      </w:r>
      <w:r w:rsidRPr="00696CE9">
        <w:rPr>
          <w:rFonts w:ascii="Verdana" w:hAnsi="Verdana" w:cs="Times New Roman"/>
          <w:color w:val="FF0000"/>
          <w:sz w:val="24"/>
          <w:szCs w:val="24"/>
        </w:rPr>
        <w:t xml:space="preserve"> de la unión de todas las organizaciones marxistas-leninistas-maoístas, entonces el pueblo cobrará todas y cada unas de las traiciones </w:t>
      </w:r>
      <w:r w:rsidR="00493533" w:rsidRPr="00696CE9">
        <w:rPr>
          <w:rFonts w:ascii="Verdana" w:hAnsi="Verdana" w:cs="Times New Roman"/>
          <w:color w:val="FF0000"/>
          <w:sz w:val="24"/>
          <w:szCs w:val="24"/>
        </w:rPr>
        <w:t>realizadas</w:t>
      </w:r>
      <w:r w:rsidRPr="00696CE9">
        <w:rPr>
          <w:rFonts w:ascii="Verdana" w:hAnsi="Verdana" w:cs="Times New Roman"/>
          <w:color w:val="FF0000"/>
          <w:sz w:val="24"/>
          <w:szCs w:val="24"/>
        </w:rPr>
        <w:t>.</w:t>
      </w:r>
    </w:p>
    <w:p w:rsidR="0056735B" w:rsidRPr="00696CE9" w:rsidRDefault="0056735B" w:rsidP="007535EE">
      <w:pPr>
        <w:jc w:val="both"/>
        <w:rPr>
          <w:rFonts w:ascii="Verdana" w:hAnsi="Verdana" w:cs="Times New Roman"/>
          <w:color w:val="FF0000"/>
          <w:sz w:val="24"/>
          <w:szCs w:val="24"/>
        </w:rPr>
      </w:pPr>
      <w:r w:rsidRPr="00696CE9">
        <w:rPr>
          <w:rFonts w:ascii="Verdana" w:hAnsi="Verdana" w:cs="Times New Roman"/>
          <w:color w:val="FF0000"/>
          <w:sz w:val="24"/>
          <w:szCs w:val="24"/>
        </w:rPr>
        <w:t xml:space="preserve">El viejo Estado burgués-terratenientes y el capitalismo burocrático en su conjunto están podridos hasta la médula, </w:t>
      </w:r>
      <w:r w:rsidR="00493533" w:rsidRPr="00696CE9">
        <w:rPr>
          <w:rFonts w:ascii="Verdana" w:hAnsi="Verdana" w:cs="Times New Roman"/>
          <w:color w:val="FF0000"/>
          <w:sz w:val="24"/>
          <w:szCs w:val="24"/>
        </w:rPr>
        <w:t xml:space="preserve">poco a poco </w:t>
      </w:r>
      <w:r w:rsidRPr="00696CE9">
        <w:rPr>
          <w:rFonts w:ascii="Verdana" w:hAnsi="Verdana" w:cs="Times New Roman"/>
          <w:color w:val="FF0000"/>
          <w:sz w:val="24"/>
          <w:szCs w:val="24"/>
        </w:rPr>
        <w:t xml:space="preserve">se acerca el momento de comenzar a derribarlos, de comenzar a construir lo Nuevo sobre la base de la fuerza armada de las masas revolucionarias. Los comunistas luchamos por barrer la dominación del imperialismo, el capitalismo burocrático y la semi-feudalidad, buscamos la revolución de Nueva Democracia, aquella que traerá verdadera independencia y soberanía nacional, mejores condiciones económicas y derechos políticos para los trabajadores, entregará la tierra y el agua a los campesinos e industrializará el país en función de los intereses nacionales y de las masas populares. </w:t>
      </w:r>
    </w:p>
    <w:p w:rsidR="0056735B" w:rsidRPr="00696CE9" w:rsidRDefault="0056735B" w:rsidP="007535EE">
      <w:pPr>
        <w:jc w:val="both"/>
        <w:rPr>
          <w:rFonts w:ascii="Verdana" w:hAnsi="Verdana" w:cs="Times New Roman"/>
          <w:color w:val="FF0000"/>
          <w:sz w:val="24"/>
          <w:szCs w:val="24"/>
        </w:rPr>
      </w:pPr>
      <w:r w:rsidRPr="00696CE9">
        <w:rPr>
          <w:rFonts w:ascii="Verdana" w:hAnsi="Verdana" w:cs="Times New Roman"/>
          <w:color w:val="FF0000"/>
          <w:sz w:val="24"/>
          <w:szCs w:val="24"/>
        </w:rPr>
        <w:t>Que este Primero de Mayo sirva a reafirmar los lazos del internacionalismo proletario entre los partidos comunistas y organizaciones revolucionarias de nuevo tipo en todo el mundo; que sirva para afirmar el Maoísmo como nueva, tercera y superior etapa del Marxismo, que sirva para desenmascarar y combatir al gobierno fascista de Correa, que sirva en definitiva para avanzar en la lucha por la Revolución.</w:t>
      </w:r>
    </w:p>
    <w:p w:rsidR="00294234" w:rsidRPr="00696CE9" w:rsidRDefault="00294234" w:rsidP="007535EE">
      <w:pPr>
        <w:jc w:val="both"/>
        <w:rPr>
          <w:rFonts w:ascii="Verdana" w:hAnsi="Verdana" w:cs="Times New Roman"/>
          <w:color w:val="FF0000"/>
          <w:sz w:val="24"/>
          <w:szCs w:val="24"/>
        </w:rPr>
      </w:pPr>
    </w:p>
    <w:p w:rsidR="00696CE9" w:rsidRPr="00696CE9" w:rsidRDefault="00696CE9" w:rsidP="007535EE">
      <w:pPr>
        <w:jc w:val="both"/>
        <w:rPr>
          <w:rFonts w:ascii="Verdana" w:hAnsi="Verdana" w:cs="Times New Roman"/>
          <w:color w:val="FF0000"/>
          <w:sz w:val="24"/>
          <w:szCs w:val="24"/>
        </w:rPr>
      </w:pPr>
    </w:p>
    <w:p w:rsidR="00294234" w:rsidRPr="00696CE9" w:rsidRDefault="00294234" w:rsidP="00B33014">
      <w:pPr>
        <w:rPr>
          <w:rFonts w:ascii="Verdana" w:hAnsi="Verdana" w:cs="Times New Roman"/>
          <w:b/>
          <w:color w:val="FF0000"/>
          <w:sz w:val="20"/>
          <w:szCs w:val="20"/>
        </w:rPr>
      </w:pPr>
      <w:r w:rsidRPr="00696CE9">
        <w:rPr>
          <w:rFonts w:ascii="Verdana" w:hAnsi="Verdana" w:cs="Times New Roman"/>
          <w:b/>
          <w:color w:val="FF0000"/>
          <w:sz w:val="20"/>
          <w:szCs w:val="20"/>
        </w:rPr>
        <w:t>COMITÉ DE RECONSTRUCCIÓN DEL PARTIDO COMUNISTA DEL ECUADOR</w:t>
      </w:r>
    </w:p>
    <w:p w:rsidR="00294234" w:rsidRPr="00696CE9" w:rsidRDefault="00294234" w:rsidP="00B33014">
      <w:pPr>
        <w:rPr>
          <w:rFonts w:ascii="Verdana" w:hAnsi="Verdana" w:cs="Times New Roman"/>
          <w:b/>
          <w:color w:val="FF0000"/>
          <w:sz w:val="20"/>
          <w:szCs w:val="20"/>
        </w:rPr>
      </w:pPr>
      <w:r w:rsidRPr="00696CE9">
        <w:rPr>
          <w:rFonts w:ascii="Verdana" w:hAnsi="Verdana" w:cs="Times New Roman"/>
          <w:b/>
          <w:color w:val="FF0000"/>
          <w:sz w:val="20"/>
          <w:szCs w:val="20"/>
        </w:rPr>
        <w:t>PARTIDO COMUNISTA DEL ECUADOR-SOL ROJO</w:t>
      </w:r>
    </w:p>
    <w:p w:rsidR="00294234" w:rsidRPr="00696CE9" w:rsidRDefault="00294234" w:rsidP="007535EE">
      <w:pPr>
        <w:jc w:val="both"/>
        <w:rPr>
          <w:rFonts w:ascii="Verdana" w:hAnsi="Verdana" w:cs="Times New Roman"/>
          <w:b/>
          <w:color w:val="FF0000"/>
          <w:sz w:val="24"/>
          <w:szCs w:val="24"/>
        </w:rPr>
      </w:pPr>
    </w:p>
    <w:p w:rsidR="00696CE9" w:rsidRPr="00696CE9" w:rsidRDefault="00696CE9" w:rsidP="007535EE">
      <w:pPr>
        <w:jc w:val="both"/>
        <w:rPr>
          <w:rFonts w:ascii="Verdana" w:hAnsi="Verdana" w:cs="Times New Roman"/>
          <w:b/>
          <w:color w:val="FF0000"/>
          <w:sz w:val="24"/>
          <w:szCs w:val="24"/>
        </w:rPr>
      </w:pPr>
    </w:p>
    <w:p w:rsidR="00294234" w:rsidRPr="00696CE9" w:rsidRDefault="00294234" w:rsidP="007535EE">
      <w:pPr>
        <w:jc w:val="both"/>
        <w:rPr>
          <w:rFonts w:ascii="Verdana" w:hAnsi="Verdana" w:cs="Times New Roman"/>
          <w:color w:val="FF0000"/>
          <w:sz w:val="24"/>
          <w:szCs w:val="24"/>
        </w:rPr>
      </w:pPr>
    </w:p>
    <w:p w:rsidR="0056735B" w:rsidRPr="00696CE9" w:rsidRDefault="0056735B" w:rsidP="00696CE9">
      <w:pPr>
        <w:jc w:val="center"/>
        <w:rPr>
          <w:rFonts w:ascii="Verdana" w:hAnsi="Verdana" w:cs="Times New Roman"/>
          <w:b/>
          <w:color w:val="FF0000"/>
          <w:sz w:val="24"/>
          <w:szCs w:val="24"/>
        </w:rPr>
      </w:pPr>
      <w:r w:rsidRPr="00696CE9">
        <w:rPr>
          <w:rFonts w:ascii="Verdana" w:hAnsi="Verdana" w:cs="Times New Roman"/>
          <w:b/>
          <w:color w:val="FF0000"/>
          <w:sz w:val="24"/>
          <w:szCs w:val="24"/>
        </w:rPr>
        <w:t>¡</w:t>
      </w:r>
      <w:r w:rsidR="003708AC" w:rsidRPr="00696CE9">
        <w:rPr>
          <w:rFonts w:ascii="Verdana" w:hAnsi="Verdana" w:cs="Times New Roman"/>
          <w:b/>
          <w:color w:val="FF0000"/>
          <w:sz w:val="24"/>
          <w:szCs w:val="24"/>
        </w:rPr>
        <w:t>REAFIRMAR EL CARÁCTER Y CONTENIDO CLASISTA DEL PRIMERO DE MAYO!</w:t>
      </w:r>
    </w:p>
    <w:p w:rsidR="003708AC" w:rsidRPr="00696CE9" w:rsidRDefault="003708AC" w:rsidP="00696CE9">
      <w:pPr>
        <w:jc w:val="center"/>
        <w:rPr>
          <w:rFonts w:ascii="Verdana" w:hAnsi="Verdana" w:cs="Times New Roman"/>
          <w:b/>
          <w:color w:val="FF0000"/>
          <w:sz w:val="24"/>
          <w:szCs w:val="24"/>
        </w:rPr>
      </w:pPr>
      <w:r w:rsidRPr="00696CE9">
        <w:rPr>
          <w:rFonts w:ascii="Verdana" w:hAnsi="Verdana" w:cs="Times New Roman"/>
          <w:b/>
          <w:color w:val="FF0000"/>
          <w:sz w:val="24"/>
          <w:szCs w:val="24"/>
        </w:rPr>
        <w:t>¡ABAJO EL IMPERIALISMO Y TODOS LOS REACCIONARIOS!</w:t>
      </w:r>
    </w:p>
    <w:p w:rsidR="003708AC" w:rsidRPr="00696CE9" w:rsidRDefault="003708AC" w:rsidP="00696CE9">
      <w:pPr>
        <w:jc w:val="center"/>
        <w:rPr>
          <w:rFonts w:ascii="Verdana" w:hAnsi="Verdana" w:cs="Times New Roman"/>
          <w:b/>
          <w:color w:val="FF0000"/>
          <w:sz w:val="24"/>
          <w:szCs w:val="24"/>
        </w:rPr>
      </w:pPr>
      <w:r w:rsidRPr="00696CE9">
        <w:rPr>
          <w:rFonts w:ascii="Verdana" w:hAnsi="Verdana" w:cs="Times New Roman"/>
          <w:b/>
          <w:color w:val="FF0000"/>
          <w:sz w:val="24"/>
          <w:szCs w:val="24"/>
        </w:rPr>
        <w:t>¡VIVA LAS GUERRAS POPULARES EN LA INDIA, PERÚ</w:t>
      </w:r>
      <w:r w:rsidR="00493533" w:rsidRPr="00696CE9">
        <w:rPr>
          <w:rFonts w:ascii="Verdana" w:hAnsi="Verdana" w:cs="Times New Roman"/>
          <w:b/>
          <w:color w:val="FF0000"/>
          <w:sz w:val="24"/>
          <w:szCs w:val="24"/>
        </w:rPr>
        <w:t>, FILIPINAS Y TURQUÍA: AVANZADA</w:t>
      </w:r>
      <w:r w:rsidRPr="00696CE9">
        <w:rPr>
          <w:rFonts w:ascii="Verdana" w:hAnsi="Verdana" w:cs="Times New Roman"/>
          <w:b/>
          <w:color w:val="FF0000"/>
          <w:sz w:val="24"/>
          <w:szCs w:val="24"/>
        </w:rPr>
        <w:t xml:space="preserve"> DE LA REVOLUCIÓN PROLETARIA MUNDIAL!</w:t>
      </w:r>
    </w:p>
    <w:p w:rsidR="003708AC" w:rsidRPr="00696CE9" w:rsidRDefault="003708AC" w:rsidP="00696CE9">
      <w:pPr>
        <w:jc w:val="center"/>
        <w:rPr>
          <w:rFonts w:ascii="Verdana" w:hAnsi="Verdana" w:cs="Times New Roman"/>
          <w:b/>
          <w:color w:val="FF0000"/>
          <w:sz w:val="24"/>
          <w:szCs w:val="24"/>
        </w:rPr>
      </w:pPr>
      <w:r w:rsidRPr="00696CE9">
        <w:rPr>
          <w:rFonts w:ascii="Verdana" w:hAnsi="Verdana" w:cs="Times New Roman"/>
          <w:b/>
          <w:color w:val="FF0000"/>
          <w:sz w:val="24"/>
          <w:szCs w:val="24"/>
        </w:rPr>
        <w:t>¡COMBATIR A CORREA FASCISTA, ESBIRRO IMPERIALI</w:t>
      </w:r>
      <w:r w:rsidR="00493533" w:rsidRPr="00696CE9">
        <w:rPr>
          <w:rFonts w:ascii="Verdana" w:hAnsi="Verdana" w:cs="Times New Roman"/>
          <w:b/>
          <w:color w:val="FF0000"/>
          <w:sz w:val="24"/>
          <w:szCs w:val="24"/>
        </w:rPr>
        <w:t>S</w:t>
      </w:r>
      <w:r w:rsidRPr="00696CE9">
        <w:rPr>
          <w:rFonts w:ascii="Verdana" w:hAnsi="Verdana" w:cs="Times New Roman"/>
          <w:b/>
          <w:color w:val="FF0000"/>
          <w:sz w:val="24"/>
          <w:szCs w:val="24"/>
        </w:rPr>
        <w:t>TA!</w:t>
      </w:r>
    </w:p>
    <w:p w:rsidR="003708AC" w:rsidRPr="00696CE9" w:rsidRDefault="003708AC" w:rsidP="00696CE9">
      <w:pPr>
        <w:jc w:val="center"/>
        <w:rPr>
          <w:rFonts w:ascii="Verdana" w:hAnsi="Verdana" w:cs="Times New Roman"/>
          <w:b/>
          <w:color w:val="FF0000"/>
          <w:sz w:val="24"/>
          <w:szCs w:val="24"/>
        </w:rPr>
      </w:pPr>
      <w:r w:rsidRPr="00696CE9">
        <w:rPr>
          <w:rFonts w:ascii="Verdana" w:hAnsi="Verdana" w:cs="Times New Roman"/>
          <w:b/>
          <w:color w:val="FF0000"/>
          <w:sz w:val="24"/>
          <w:szCs w:val="24"/>
        </w:rPr>
        <w:t>¡COMBATIR AL REVISIONISMO CON PROFUNDO ODIO DE CLASE!</w:t>
      </w:r>
    </w:p>
    <w:p w:rsidR="003708AC" w:rsidRPr="00696CE9" w:rsidRDefault="003708AC" w:rsidP="00696CE9">
      <w:pPr>
        <w:jc w:val="center"/>
        <w:rPr>
          <w:rFonts w:ascii="Verdana" w:hAnsi="Verdana" w:cs="Times New Roman"/>
          <w:b/>
          <w:color w:val="FF0000"/>
          <w:sz w:val="24"/>
          <w:szCs w:val="24"/>
        </w:rPr>
      </w:pPr>
      <w:r w:rsidRPr="00696CE9">
        <w:rPr>
          <w:rFonts w:ascii="Verdana" w:hAnsi="Verdana" w:cs="Times New Roman"/>
          <w:b/>
          <w:color w:val="FF0000"/>
          <w:sz w:val="24"/>
          <w:szCs w:val="24"/>
        </w:rPr>
        <w:t>¡VIVA EL MARXISMO-LENINISMO-MAOÍSMO!</w:t>
      </w:r>
    </w:p>
    <w:p w:rsidR="00BB54A0" w:rsidRPr="00696CE9" w:rsidRDefault="00BB54A0" w:rsidP="00696CE9">
      <w:pPr>
        <w:jc w:val="center"/>
        <w:rPr>
          <w:rFonts w:ascii="Verdana" w:hAnsi="Verdana" w:cs="Times New Roman"/>
          <w:color w:val="FF0000"/>
          <w:sz w:val="24"/>
          <w:szCs w:val="24"/>
        </w:rPr>
      </w:pPr>
    </w:p>
    <w:sectPr w:rsidR="00BB54A0" w:rsidRPr="00696CE9" w:rsidSect="0049353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AC4D4A"/>
    <w:rsid w:val="000F6032"/>
    <w:rsid w:val="00173FEF"/>
    <w:rsid w:val="00294234"/>
    <w:rsid w:val="003547E1"/>
    <w:rsid w:val="003576B8"/>
    <w:rsid w:val="003708AC"/>
    <w:rsid w:val="003E1E34"/>
    <w:rsid w:val="00493533"/>
    <w:rsid w:val="0051365F"/>
    <w:rsid w:val="0056735B"/>
    <w:rsid w:val="00661B26"/>
    <w:rsid w:val="00696CE9"/>
    <w:rsid w:val="007535EE"/>
    <w:rsid w:val="008138D4"/>
    <w:rsid w:val="009B6151"/>
    <w:rsid w:val="00A76669"/>
    <w:rsid w:val="00AC4D4A"/>
    <w:rsid w:val="00B33014"/>
    <w:rsid w:val="00BB54A0"/>
    <w:rsid w:val="00BC7C98"/>
    <w:rsid w:val="00BE424E"/>
    <w:rsid w:val="00D31A3C"/>
    <w:rsid w:val="00D848E0"/>
    <w:rsid w:val="00E75268"/>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6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47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7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1266</Words>
  <Characters>6968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RAMOS</dc:creator>
  <cp:keywords/>
  <dc:description/>
  <cp:lastModifiedBy>WinuE</cp:lastModifiedBy>
  <cp:revision>8</cp:revision>
  <dcterms:created xsi:type="dcterms:W3CDTF">2012-05-01T16:22:00Z</dcterms:created>
  <dcterms:modified xsi:type="dcterms:W3CDTF">2012-05-01T18:41:00Z</dcterms:modified>
</cp:coreProperties>
</file>